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6C" w:rsidRPr="0075456C" w:rsidRDefault="0075456C" w:rsidP="0075456C">
      <w:pPr>
        <w:jc w:val="center"/>
        <w:rPr>
          <w:b/>
          <w:caps/>
          <w:sz w:val="20"/>
          <w:szCs w:val="16"/>
        </w:rPr>
      </w:pPr>
      <w:bookmarkStart w:id="0" w:name="_GoBack"/>
      <w:bookmarkEnd w:id="0"/>
      <w:r w:rsidRPr="0075456C">
        <w:rPr>
          <w:b/>
          <w:caps/>
          <w:sz w:val="20"/>
          <w:szCs w:val="16"/>
          <w:lang w:val="ru-RU"/>
        </w:rPr>
        <w:t>ПАСПОРТ ВІДКРИТИХ ТОРГІВ (АУКЦІОНУ)</w:t>
      </w:r>
    </w:p>
    <w:p w:rsidR="0075456C" w:rsidRPr="0075456C" w:rsidRDefault="0075456C" w:rsidP="0075456C">
      <w:pPr>
        <w:jc w:val="center"/>
        <w:rPr>
          <w:b/>
          <w:sz w:val="20"/>
          <w:szCs w:val="16"/>
        </w:rPr>
      </w:pPr>
      <w:r w:rsidRPr="0075456C">
        <w:rPr>
          <w:b/>
          <w:sz w:val="20"/>
          <w:szCs w:val="16"/>
        </w:rPr>
        <w:t>з продажу прав вимоги ПАТ АБ «СТОЛИЧНИЙ»</w:t>
      </w:r>
    </w:p>
    <w:p w:rsidR="0075456C" w:rsidRPr="0075456C" w:rsidRDefault="0075456C" w:rsidP="0075456C">
      <w:pPr>
        <w:jc w:val="center"/>
        <w:rPr>
          <w:sz w:val="20"/>
          <w:szCs w:val="16"/>
        </w:rPr>
      </w:pPr>
    </w:p>
    <w:p w:rsidR="00715FA9" w:rsidRPr="00FC3DF3" w:rsidRDefault="0075456C" w:rsidP="0075456C">
      <w:pPr>
        <w:ind w:firstLine="708"/>
        <w:jc w:val="center"/>
      </w:pPr>
      <w:r w:rsidRPr="0075456C">
        <w:rPr>
          <w:sz w:val="20"/>
          <w:szCs w:val="16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обліковується на балансі ПАТ АБ «СТОЛИЧНИЙ»</w:t>
      </w:r>
      <w:r w:rsidR="00715FA9" w:rsidRPr="00FC3DF3">
        <w:t>:</w:t>
      </w:r>
    </w:p>
    <w:p w:rsidR="00715FA9" w:rsidRPr="00FC3DF3" w:rsidRDefault="00715FA9" w:rsidP="00715FA9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2511"/>
        <w:gridCol w:w="1755"/>
        <w:gridCol w:w="1243"/>
        <w:gridCol w:w="2985"/>
      </w:tblGrid>
      <w:tr w:rsidR="00715FA9" w:rsidTr="00614937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453A6E" w:rsidRDefault="00715FA9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eastAsia="uk-UA"/>
              </w:rPr>
            </w:pPr>
            <w:r w:rsidRPr="00453A6E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Pr="00453A6E" w:rsidRDefault="00715FA9" w:rsidP="00614937">
            <w:pPr>
              <w:spacing w:line="256" w:lineRule="auto"/>
              <w:jc w:val="center"/>
              <w:rPr>
                <w:sz w:val="20"/>
              </w:rPr>
            </w:pPr>
            <w:r w:rsidRPr="00453A6E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453A6E" w:rsidRDefault="00715FA9" w:rsidP="00614937">
            <w:pPr>
              <w:spacing w:line="256" w:lineRule="auto"/>
              <w:jc w:val="center"/>
              <w:rPr>
                <w:sz w:val="20"/>
                <w:lang w:val="ru-RU"/>
              </w:rPr>
            </w:pPr>
            <w:r w:rsidRPr="00453A6E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Найменування активу/</w:t>
            </w:r>
            <w:r w:rsidRPr="00453A6E">
              <w:rPr>
                <w:bCs/>
                <w:sz w:val="20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 w:rsidRPr="00453A6E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453A6E" w:rsidRDefault="00715FA9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eastAsia="uk-UA"/>
              </w:rPr>
            </w:pPr>
            <w:r w:rsidRPr="00453A6E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Початкова ціна/початкова ціна реалізації лоту, грн. (з/без ПДВ)</w:t>
            </w:r>
          </w:p>
          <w:p w:rsidR="00715FA9" w:rsidRPr="00453A6E" w:rsidRDefault="00715FA9" w:rsidP="00614937">
            <w:pPr>
              <w:spacing w:line="256" w:lineRule="auto"/>
              <w:jc w:val="center"/>
              <w:rPr>
                <w:bCs/>
                <w:sz w:val="20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453A6E" w:rsidRDefault="00715FA9" w:rsidP="00614937">
            <w:pPr>
              <w:spacing w:line="256" w:lineRule="auto"/>
              <w:jc w:val="center"/>
              <w:rPr>
                <w:bCs/>
                <w:sz w:val="20"/>
                <w:u w:val="single"/>
                <w:bdr w:val="none" w:sz="0" w:space="0" w:color="auto" w:frame="1"/>
                <w:lang w:eastAsia="uk-UA"/>
              </w:rPr>
            </w:pPr>
            <w:r w:rsidRPr="00453A6E">
              <w:rPr>
                <w:bCs/>
                <w:sz w:val="20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453A6E">
              <w:rPr>
                <w:bCs/>
                <w:i/>
                <w:sz w:val="20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715FA9" w:rsidTr="00614937"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453A6E" w:rsidRDefault="00614937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eastAsia="uk-UA"/>
              </w:rPr>
            </w:pPr>
            <w:r w:rsidRPr="00453A6E">
              <w:rPr>
                <w:color w:val="000000"/>
                <w:sz w:val="20"/>
              </w:rPr>
              <w:t>Q82227b2112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453A6E" w:rsidRDefault="00614937" w:rsidP="00614937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 w:rsidRPr="00453A6E">
              <w:rPr>
                <w:sz w:val="20"/>
                <w:szCs w:val="20"/>
              </w:rPr>
              <w:t>Майнові права за кредитним договором № 1590-КЮ-13 від 25.12.2013, укладеним з юридичною особою</w:t>
            </w:r>
          </w:p>
          <w:p w:rsidR="00614937" w:rsidRPr="00453A6E" w:rsidRDefault="00614937" w:rsidP="00614937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614937" w:rsidRPr="00453A6E" w:rsidRDefault="00614937" w:rsidP="00614937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 w:rsidRPr="00453A6E">
              <w:rPr>
                <w:sz w:val="20"/>
                <w:szCs w:val="20"/>
                <w:lang w:val="ru-RU"/>
              </w:rPr>
              <w:t>Застава:</w:t>
            </w:r>
          </w:p>
          <w:p w:rsidR="00614937" w:rsidRPr="00453A6E" w:rsidRDefault="00614937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val="ru-RU" w:eastAsia="uk-UA"/>
              </w:rPr>
            </w:pPr>
            <w:r w:rsidRPr="00453A6E">
              <w:rPr>
                <w:sz w:val="20"/>
                <w:szCs w:val="20"/>
              </w:rPr>
              <w:t>Недержавні цінні папери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453A6E" w:rsidRDefault="00715FA9" w:rsidP="00614937">
            <w:pPr>
              <w:spacing w:line="256" w:lineRule="auto"/>
              <w:jc w:val="center"/>
              <w:rPr>
                <w:bCs/>
                <w:sz w:val="20"/>
                <w:szCs w:val="22"/>
                <w:bdr w:val="none" w:sz="0" w:space="0" w:color="auto" w:frame="1"/>
                <w:lang w:val="ru-RU" w:eastAsia="uk-UA"/>
              </w:rPr>
            </w:pPr>
            <w:r w:rsidRPr="00453A6E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На перших відкритих торгах (аукціоні)</w:t>
            </w:r>
          </w:p>
          <w:p w:rsidR="00614937" w:rsidRPr="00453A6E" w:rsidRDefault="00614937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val="ru-RU" w:eastAsia="uk-UA"/>
              </w:rPr>
            </w:pPr>
            <w:r w:rsidRPr="00453A6E">
              <w:rPr>
                <w:bCs/>
                <w:sz w:val="20"/>
                <w:szCs w:val="22"/>
                <w:bdr w:val="none" w:sz="0" w:space="0" w:color="auto" w:frame="1"/>
                <w:lang w:val="ru-RU" w:eastAsia="uk-UA"/>
              </w:rPr>
              <w:t>24.03.2017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453A6E" w:rsidRDefault="00614937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val="ru-RU" w:eastAsia="uk-UA"/>
              </w:rPr>
            </w:pPr>
            <w:r w:rsidRPr="00453A6E">
              <w:rPr>
                <w:bCs/>
                <w:sz w:val="20"/>
                <w:bdr w:val="none" w:sz="0" w:space="0" w:color="auto" w:frame="1"/>
                <w:lang w:val="ru-RU" w:eastAsia="uk-UA"/>
              </w:rPr>
              <w:t>-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Default="00E916ED" w:rsidP="0061493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6" w:history="1">
              <w:r w:rsidR="0061493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http://torgi.fg.gov.ua:80/126371</w:t>
              </w:r>
            </w:hyperlink>
          </w:p>
        </w:tc>
      </w:tr>
      <w:tr w:rsidR="00715FA9" w:rsidTr="00614937"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453A6E" w:rsidRDefault="00715FA9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453A6E" w:rsidRDefault="00715FA9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453A6E" w:rsidRDefault="00715FA9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eastAsia="uk-UA"/>
              </w:rPr>
            </w:pPr>
            <w:r w:rsidRPr="00453A6E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="00614937" w:rsidRPr="00453A6E">
              <w:rPr>
                <w:bCs/>
                <w:sz w:val="20"/>
                <w:szCs w:val="22"/>
                <w:bdr w:val="none" w:sz="0" w:space="0" w:color="auto" w:frame="1"/>
                <w:lang w:val="ru-RU" w:eastAsia="uk-UA"/>
              </w:rPr>
              <w:t>11</w:t>
            </w:r>
            <w:r w:rsidRPr="00453A6E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.0</w:t>
            </w:r>
            <w:r w:rsidR="00614937" w:rsidRPr="00453A6E">
              <w:rPr>
                <w:bCs/>
                <w:sz w:val="20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453A6E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453A6E" w:rsidRDefault="00614937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val="ru-RU" w:eastAsia="uk-UA"/>
              </w:rPr>
            </w:pPr>
            <w:r w:rsidRPr="00453A6E">
              <w:rPr>
                <w:bCs/>
                <w:sz w:val="20"/>
                <w:bdr w:val="none" w:sz="0" w:space="0" w:color="auto" w:frame="1"/>
                <w:lang w:val="ru-RU" w:eastAsia="uk-UA"/>
              </w:rPr>
              <w:t>-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Default="00715FA9" w:rsidP="0061493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15FA9" w:rsidTr="00614937"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453A6E" w:rsidRDefault="00715FA9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453A6E" w:rsidRDefault="00715FA9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453A6E" w:rsidRDefault="00715FA9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eastAsia="uk-UA"/>
              </w:rPr>
            </w:pPr>
            <w:r w:rsidRPr="00453A6E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="00614937" w:rsidRPr="00453A6E">
              <w:rPr>
                <w:bCs/>
                <w:sz w:val="20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453A6E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.0</w:t>
            </w:r>
            <w:r w:rsidR="00614937" w:rsidRPr="00453A6E">
              <w:rPr>
                <w:bCs/>
                <w:sz w:val="20"/>
                <w:szCs w:val="22"/>
                <w:bdr w:val="none" w:sz="0" w:space="0" w:color="auto" w:frame="1"/>
                <w:lang w:val="ru-RU" w:eastAsia="uk-UA"/>
              </w:rPr>
              <w:t>4.</w:t>
            </w:r>
            <w:r w:rsidRPr="00453A6E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2017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453A6E" w:rsidRDefault="00614937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val="ru-RU" w:eastAsia="uk-UA"/>
              </w:rPr>
            </w:pPr>
            <w:r w:rsidRPr="00453A6E">
              <w:rPr>
                <w:bCs/>
                <w:sz w:val="20"/>
                <w:bdr w:val="none" w:sz="0" w:space="0" w:color="auto" w:frame="1"/>
                <w:lang w:val="ru-RU" w:eastAsia="uk-UA"/>
              </w:rPr>
              <w:t>-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Default="00715FA9" w:rsidP="0061493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15FA9" w:rsidTr="00614937"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453A6E" w:rsidRDefault="00715FA9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453A6E" w:rsidRDefault="00715FA9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453A6E" w:rsidRDefault="00715FA9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eastAsia="uk-UA"/>
              </w:rPr>
            </w:pPr>
            <w:r w:rsidRPr="00453A6E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614937" w:rsidRPr="00453A6E">
              <w:rPr>
                <w:bCs/>
                <w:sz w:val="20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453A6E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.0</w:t>
            </w:r>
            <w:r w:rsidR="00614937" w:rsidRPr="00453A6E">
              <w:rPr>
                <w:bCs/>
                <w:sz w:val="20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453A6E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453A6E" w:rsidRDefault="00614937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val="ru-RU" w:eastAsia="uk-UA"/>
              </w:rPr>
            </w:pPr>
            <w:r w:rsidRPr="00453A6E">
              <w:rPr>
                <w:bCs/>
                <w:sz w:val="20"/>
                <w:bdr w:val="none" w:sz="0" w:space="0" w:color="auto" w:frame="1"/>
                <w:lang w:val="ru-RU" w:eastAsia="uk-UA"/>
              </w:rPr>
              <w:t>1 658 874,46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Default="00715FA9" w:rsidP="0061493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14937" w:rsidTr="00614937">
        <w:trPr>
          <w:trHeight w:val="940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37" w:rsidRPr="00453A6E" w:rsidRDefault="00614937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eastAsia="uk-UA"/>
              </w:rPr>
            </w:pPr>
            <w:r w:rsidRPr="00453A6E">
              <w:rPr>
                <w:color w:val="000000"/>
                <w:sz w:val="20"/>
              </w:rPr>
              <w:t>Q82227b2113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37" w:rsidRPr="00453A6E" w:rsidRDefault="00614937" w:rsidP="00614937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 w:rsidRPr="00453A6E">
              <w:rPr>
                <w:sz w:val="20"/>
                <w:szCs w:val="20"/>
              </w:rPr>
              <w:t>Майнові права за кредитним договором № 1591-КЮ-13 від 25.12.2013, укладеним з юридичною особою</w:t>
            </w:r>
          </w:p>
          <w:p w:rsidR="00614937" w:rsidRPr="00453A6E" w:rsidRDefault="00614937" w:rsidP="00614937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614937" w:rsidRPr="00453A6E" w:rsidRDefault="00614937" w:rsidP="00614937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 w:rsidRPr="00453A6E">
              <w:rPr>
                <w:sz w:val="20"/>
                <w:szCs w:val="20"/>
                <w:lang w:val="ru-RU"/>
              </w:rPr>
              <w:t>Застава:</w:t>
            </w:r>
          </w:p>
          <w:p w:rsidR="00614937" w:rsidRPr="00453A6E" w:rsidRDefault="00614937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val="ru-RU" w:eastAsia="uk-UA"/>
              </w:rPr>
            </w:pPr>
            <w:r w:rsidRPr="00453A6E">
              <w:rPr>
                <w:sz w:val="20"/>
                <w:szCs w:val="20"/>
              </w:rPr>
              <w:t>Недержавні цінні папери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7" w:rsidRPr="00453A6E" w:rsidRDefault="00614937" w:rsidP="00614937">
            <w:pPr>
              <w:spacing w:line="256" w:lineRule="auto"/>
              <w:jc w:val="center"/>
              <w:rPr>
                <w:bCs/>
                <w:sz w:val="20"/>
                <w:szCs w:val="22"/>
                <w:bdr w:val="none" w:sz="0" w:space="0" w:color="auto" w:frame="1"/>
                <w:lang w:val="ru-RU" w:eastAsia="uk-UA"/>
              </w:rPr>
            </w:pPr>
            <w:r w:rsidRPr="00453A6E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На перших відкритих торгах (аукціоні)</w:t>
            </w:r>
          </w:p>
          <w:p w:rsidR="00614937" w:rsidRPr="00453A6E" w:rsidRDefault="00614937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val="ru-RU" w:eastAsia="uk-UA"/>
              </w:rPr>
            </w:pPr>
            <w:r w:rsidRPr="00453A6E">
              <w:rPr>
                <w:bCs/>
                <w:sz w:val="20"/>
                <w:szCs w:val="22"/>
                <w:bdr w:val="none" w:sz="0" w:space="0" w:color="auto" w:frame="1"/>
                <w:lang w:val="ru-RU" w:eastAsia="uk-UA"/>
              </w:rPr>
              <w:t>24.03.2017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7" w:rsidRPr="00453A6E" w:rsidRDefault="00614937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val="ru-RU" w:eastAsia="uk-UA"/>
              </w:rPr>
            </w:pPr>
            <w:r w:rsidRPr="00453A6E">
              <w:rPr>
                <w:bCs/>
                <w:sz w:val="20"/>
                <w:bdr w:val="none" w:sz="0" w:space="0" w:color="auto" w:frame="1"/>
                <w:lang w:val="ru-RU" w:eastAsia="uk-UA"/>
              </w:rPr>
              <w:t>-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937" w:rsidRDefault="00E916ED" w:rsidP="0061493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61493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http://torgi.fg.gov.ua:80/126375</w:t>
              </w:r>
            </w:hyperlink>
          </w:p>
        </w:tc>
      </w:tr>
      <w:tr w:rsidR="00614937" w:rsidTr="00614937"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937" w:rsidRPr="00453A6E" w:rsidRDefault="00614937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937" w:rsidRPr="00453A6E" w:rsidRDefault="00614937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7" w:rsidRPr="00453A6E" w:rsidRDefault="00614937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eastAsia="uk-UA"/>
              </w:rPr>
            </w:pPr>
            <w:r w:rsidRPr="00453A6E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53A6E">
              <w:rPr>
                <w:bCs/>
                <w:sz w:val="20"/>
                <w:szCs w:val="22"/>
                <w:bdr w:val="none" w:sz="0" w:space="0" w:color="auto" w:frame="1"/>
                <w:lang w:val="ru-RU" w:eastAsia="uk-UA"/>
              </w:rPr>
              <w:t>11</w:t>
            </w:r>
            <w:r w:rsidRPr="00453A6E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.0</w:t>
            </w:r>
            <w:r w:rsidRPr="00453A6E">
              <w:rPr>
                <w:bCs/>
                <w:sz w:val="20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453A6E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7" w:rsidRPr="00453A6E" w:rsidRDefault="00614937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val="ru-RU" w:eastAsia="uk-UA"/>
              </w:rPr>
            </w:pPr>
            <w:r w:rsidRPr="00453A6E">
              <w:rPr>
                <w:bCs/>
                <w:sz w:val="20"/>
                <w:bdr w:val="none" w:sz="0" w:space="0" w:color="auto" w:frame="1"/>
                <w:lang w:val="ru-RU" w:eastAsia="uk-UA"/>
              </w:rPr>
              <w:t>-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937" w:rsidRDefault="00614937" w:rsidP="0061493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14937" w:rsidTr="00614937"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937" w:rsidRPr="00453A6E" w:rsidRDefault="00614937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937" w:rsidRPr="00453A6E" w:rsidRDefault="00614937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7" w:rsidRPr="00453A6E" w:rsidRDefault="00614937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eastAsia="uk-UA"/>
              </w:rPr>
            </w:pPr>
            <w:r w:rsidRPr="00453A6E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53A6E">
              <w:rPr>
                <w:bCs/>
                <w:sz w:val="20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453A6E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.0</w:t>
            </w:r>
            <w:r w:rsidRPr="00453A6E">
              <w:rPr>
                <w:bCs/>
                <w:sz w:val="20"/>
                <w:szCs w:val="22"/>
                <w:bdr w:val="none" w:sz="0" w:space="0" w:color="auto" w:frame="1"/>
                <w:lang w:val="ru-RU" w:eastAsia="uk-UA"/>
              </w:rPr>
              <w:t>4.</w:t>
            </w:r>
            <w:r w:rsidRPr="00453A6E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2017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7" w:rsidRPr="00453A6E" w:rsidRDefault="00614937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val="ru-RU" w:eastAsia="uk-UA"/>
              </w:rPr>
            </w:pPr>
            <w:r w:rsidRPr="00453A6E">
              <w:rPr>
                <w:bCs/>
                <w:sz w:val="20"/>
                <w:bdr w:val="none" w:sz="0" w:space="0" w:color="auto" w:frame="1"/>
                <w:lang w:val="ru-RU" w:eastAsia="uk-UA"/>
              </w:rPr>
              <w:t>-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937" w:rsidRDefault="00614937" w:rsidP="0061493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14937" w:rsidTr="00614937"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7" w:rsidRPr="00453A6E" w:rsidRDefault="00614937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7" w:rsidRPr="00453A6E" w:rsidRDefault="00614937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7" w:rsidRPr="00453A6E" w:rsidRDefault="00614937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eastAsia="uk-UA"/>
              </w:rPr>
            </w:pPr>
            <w:r w:rsidRPr="00453A6E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53A6E">
              <w:rPr>
                <w:bCs/>
                <w:sz w:val="20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453A6E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.0</w:t>
            </w:r>
            <w:r w:rsidRPr="00453A6E">
              <w:rPr>
                <w:bCs/>
                <w:sz w:val="20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453A6E"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7" w:rsidRPr="00453A6E" w:rsidRDefault="00614937" w:rsidP="00614937">
            <w:pPr>
              <w:spacing w:line="256" w:lineRule="auto"/>
              <w:jc w:val="center"/>
              <w:rPr>
                <w:bCs/>
                <w:sz w:val="20"/>
                <w:bdr w:val="none" w:sz="0" w:space="0" w:color="auto" w:frame="1"/>
                <w:lang w:val="ru-RU" w:eastAsia="uk-UA"/>
              </w:rPr>
            </w:pPr>
            <w:r w:rsidRPr="00453A6E">
              <w:rPr>
                <w:bCs/>
                <w:sz w:val="20"/>
                <w:bdr w:val="none" w:sz="0" w:space="0" w:color="auto" w:frame="1"/>
                <w:lang w:val="ru-RU" w:eastAsia="uk-UA"/>
              </w:rPr>
              <w:t>2 177 489,70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7" w:rsidRDefault="00614937" w:rsidP="0061493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FC3DF3" w:rsidRDefault="00715FA9" w:rsidP="00715FA9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614937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14937" w:rsidRPr="00FC3DF3" w:rsidRDefault="00614937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14937" w:rsidRPr="00614937" w:rsidRDefault="00614937" w:rsidP="00EC1CF6">
            <w:pPr>
              <w:jc w:val="center"/>
              <w:rPr>
                <w:i/>
                <w:sz w:val="20"/>
                <w:szCs w:val="16"/>
              </w:rPr>
            </w:pPr>
            <w:r w:rsidRPr="00614937">
              <w:rPr>
                <w:i/>
                <w:sz w:val="20"/>
                <w:szCs w:val="16"/>
              </w:rPr>
              <w:t>№ 864  від 06.03.2017 р. Рішення виконавчої дирекції ФГВФО</w:t>
            </w:r>
          </w:p>
        </w:tc>
      </w:tr>
      <w:tr w:rsidR="00614937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14937" w:rsidRPr="00FC3DF3" w:rsidRDefault="00614937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614937" w:rsidRPr="00614937" w:rsidRDefault="00614937" w:rsidP="00EC1CF6">
            <w:pPr>
              <w:jc w:val="both"/>
              <w:rPr>
                <w:color w:val="000000"/>
                <w:sz w:val="20"/>
                <w:szCs w:val="16"/>
              </w:rPr>
            </w:pPr>
            <w:r w:rsidRPr="00614937">
              <w:rPr>
                <w:color w:val="000000"/>
                <w:sz w:val="20"/>
                <w:szCs w:val="16"/>
              </w:rPr>
              <w:t>ТОВАРИСТВО З ОБМЕЖЕНОЮ ВІДПОВІДАЛЬНІСТЮ «</w:t>
            </w:r>
            <w:r w:rsidRPr="00614937">
              <w:rPr>
                <w:i/>
                <w:iCs/>
                <w:color w:val="000000"/>
                <w:sz w:val="20"/>
                <w:szCs w:val="16"/>
              </w:rPr>
              <w:t>ОСБП</w:t>
            </w:r>
            <w:r w:rsidRPr="00614937">
              <w:rPr>
                <w:color w:val="000000"/>
                <w:sz w:val="20"/>
                <w:szCs w:val="16"/>
              </w:rPr>
              <w:t>»</w:t>
            </w:r>
          </w:p>
          <w:p w:rsidR="00614937" w:rsidRPr="00614937" w:rsidRDefault="00614937" w:rsidP="00EC1CF6">
            <w:pPr>
              <w:jc w:val="both"/>
              <w:rPr>
                <w:i/>
                <w:iCs/>
                <w:color w:val="000000"/>
                <w:sz w:val="20"/>
                <w:szCs w:val="16"/>
                <w:lang w:val="ru-RU"/>
              </w:rPr>
            </w:pPr>
            <w:r w:rsidRPr="00614937">
              <w:rPr>
                <w:color w:val="000000"/>
                <w:sz w:val="20"/>
                <w:szCs w:val="16"/>
              </w:rPr>
              <w:t xml:space="preserve">Адреса: </w:t>
            </w:r>
            <w:r w:rsidRPr="00614937">
              <w:rPr>
                <w:i/>
                <w:iCs/>
                <w:color w:val="000000"/>
                <w:sz w:val="20"/>
                <w:szCs w:val="16"/>
              </w:rPr>
              <w:t>01033, м. Київ, вул. Шота Руставелі, буд. 33-Б, нежиле приміщення 27, тел. (067) 509-70-95, графік роботи з Пн-Пт з 09:00 по 18:00</w:t>
            </w:r>
            <w:r w:rsidRPr="00614937">
              <w:rPr>
                <w:i/>
                <w:iCs/>
                <w:color w:val="000000"/>
                <w:sz w:val="20"/>
                <w:szCs w:val="16"/>
                <w:lang w:val="ru-RU"/>
              </w:rPr>
              <w:t>.</w:t>
            </w:r>
          </w:p>
          <w:p w:rsidR="00614937" w:rsidRPr="00614937" w:rsidRDefault="00614937" w:rsidP="00EC1CF6">
            <w:pPr>
              <w:jc w:val="both"/>
              <w:rPr>
                <w:color w:val="000000"/>
                <w:sz w:val="20"/>
                <w:szCs w:val="16"/>
              </w:rPr>
            </w:pPr>
            <w:r w:rsidRPr="00614937">
              <w:rPr>
                <w:color w:val="000000"/>
                <w:sz w:val="20"/>
                <w:szCs w:val="16"/>
                <w:lang w:val="ru-RU"/>
              </w:rPr>
              <w:t>О</w:t>
            </w:r>
            <w:proofErr w:type="spellStart"/>
            <w:r w:rsidRPr="00614937">
              <w:rPr>
                <w:color w:val="000000"/>
                <w:sz w:val="20"/>
                <w:szCs w:val="16"/>
              </w:rPr>
              <w:t>ператор</w:t>
            </w:r>
            <w:proofErr w:type="spellEnd"/>
            <w:r w:rsidRPr="00614937">
              <w:rPr>
                <w:color w:val="000000"/>
                <w:sz w:val="20"/>
                <w:szCs w:val="16"/>
              </w:rPr>
              <w:t xml:space="preserve"> електронного майданчику</w:t>
            </w:r>
            <w:r w:rsidRPr="00614937">
              <w:rPr>
                <w:color w:val="000000"/>
                <w:sz w:val="20"/>
                <w:szCs w:val="16"/>
                <w:lang w:val="ru-RU"/>
              </w:rPr>
              <w:t>:</w:t>
            </w:r>
            <w:r w:rsidRPr="00614937">
              <w:rPr>
                <w:color w:val="000000"/>
                <w:sz w:val="20"/>
                <w:szCs w:val="16"/>
              </w:rPr>
              <w:t xml:space="preserve"> </w:t>
            </w:r>
            <w:hyperlink r:id="rId8" w:history="1">
              <w:r w:rsidRPr="00614937">
                <w:rPr>
                  <w:rStyle w:val="a3"/>
                  <w:i/>
                  <w:iCs/>
                  <w:sz w:val="20"/>
                  <w:szCs w:val="16"/>
                </w:rPr>
                <w:t>https://e-trading.kiev.ua</w:t>
              </w:r>
            </w:hyperlink>
          </w:p>
          <w:p w:rsidR="00614937" w:rsidRPr="00614937" w:rsidRDefault="00614937" w:rsidP="00EC1CF6">
            <w:pPr>
              <w:jc w:val="both"/>
              <w:rPr>
                <w:bCs/>
                <w:sz w:val="20"/>
                <w:szCs w:val="16"/>
              </w:rPr>
            </w:pPr>
            <w:r w:rsidRPr="00614937">
              <w:rPr>
                <w:color w:val="000000"/>
                <w:sz w:val="20"/>
                <w:szCs w:val="16"/>
              </w:rPr>
              <w:t xml:space="preserve">Посилання на перелік організаторів відкритих торгів (аукціонів): </w:t>
            </w:r>
            <w:hyperlink r:id="rId9" w:history="1">
              <w:r w:rsidRPr="00614937">
                <w:rPr>
                  <w:rStyle w:val="a3"/>
                  <w:sz w:val="20"/>
                  <w:szCs w:val="16"/>
                </w:rPr>
                <w:t>http://torgi.fg.gov.ua/prozorrosale</w:t>
              </w:r>
            </w:hyperlink>
            <w:r w:rsidRPr="00614937">
              <w:rPr>
                <w:color w:val="000000"/>
                <w:sz w:val="20"/>
                <w:szCs w:val="16"/>
              </w:rPr>
              <w:t xml:space="preserve"> </w:t>
            </w:r>
          </w:p>
        </w:tc>
      </w:tr>
      <w:tr w:rsidR="00614937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14937" w:rsidRPr="00FC3DF3" w:rsidRDefault="00614937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FC3DF3"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614937" w:rsidRPr="00614937" w:rsidRDefault="00614937" w:rsidP="00EC1CF6">
            <w:pPr>
              <w:rPr>
                <w:color w:val="000000"/>
                <w:sz w:val="20"/>
                <w:szCs w:val="16"/>
              </w:rPr>
            </w:pPr>
            <w:r w:rsidRPr="00614937">
              <w:rPr>
                <w:sz w:val="20"/>
                <w:szCs w:val="16"/>
              </w:rPr>
              <w:t>Юридичні особи та фізичні особи (продаж прав вимог за кредитними договорами або договорами забезпечення виконання зобов’язань не може здійснюватися боржникам та/або поручителям за такими договорами)</w:t>
            </w:r>
          </w:p>
        </w:tc>
      </w:tr>
      <w:tr w:rsidR="00614937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14937" w:rsidRPr="00FC3DF3" w:rsidRDefault="00614937" w:rsidP="008604A6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614937" w:rsidRPr="00614937" w:rsidRDefault="00614937" w:rsidP="00EC1CF6">
            <w:pPr>
              <w:rPr>
                <w:i/>
                <w:sz w:val="20"/>
                <w:szCs w:val="16"/>
              </w:rPr>
            </w:pPr>
            <w:r w:rsidRPr="00614937">
              <w:rPr>
                <w:i/>
                <w:sz w:val="20"/>
                <w:szCs w:val="16"/>
              </w:rPr>
              <w:t>5% (п’ять) відсотків від початкової ціни продажу лота</w:t>
            </w:r>
          </w:p>
        </w:tc>
      </w:tr>
      <w:tr w:rsidR="00614937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14937" w:rsidRPr="00FC3DF3" w:rsidRDefault="00614937" w:rsidP="008604A6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614937" w:rsidRPr="00614937" w:rsidRDefault="00614937" w:rsidP="00EC1CF6">
            <w:pPr>
              <w:rPr>
                <w:i/>
                <w:sz w:val="20"/>
                <w:szCs w:val="16"/>
              </w:rPr>
            </w:pPr>
            <w:r w:rsidRPr="00614937">
              <w:rPr>
                <w:i/>
                <w:sz w:val="20"/>
                <w:szCs w:val="16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614937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14937" w:rsidRPr="00FC3DF3" w:rsidRDefault="00614937" w:rsidP="008604A6">
            <w:r w:rsidRPr="00FC3DF3">
              <w:rPr>
                <w:sz w:val="22"/>
                <w:szCs w:val="22"/>
              </w:rPr>
              <w:lastRenderedPageBreak/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14937" w:rsidRPr="00614937" w:rsidRDefault="00614937" w:rsidP="00EC1CF6">
            <w:pPr>
              <w:rPr>
                <w:b/>
                <w:sz w:val="20"/>
                <w:szCs w:val="16"/>
              </w:rPr>
            </w:pPr>
            <w:r w:rsidRPr="00614937">
              <w:rPr>
                <w:b/>
                <w:sz w:val="20"/>
                <w:szCs w:val="16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</w:p>
          <w:p w:rsidR="00614937" w:rsidRPr="00614937" w:rsidRDefault="00E916ED" w:rsidP="00EC1CF6">
            <w:pPr>
              <w:rPr>
                <w:i/>
                <w:sz w:val="20"/>
                <w:szCs w:val="16"/>
              </w:rPr>
            </w:pPr>
            <w:hyperlink r:id="rId10" w:history="1">
              <w:r w:rsidR="00614937" w:rsidRPr="00614937">
                <w:rPr>
                  <w:rStyle w:val="a3"/>
                  <w:b/>
                  <w:sz w:val="20"/>
                  <w:szCs w:val="16"/>
                </w:rPr>
                <w:t>http://torgi.fg.gov.ua/prozorrosale</w:t>
              </w:r>
            </w:hyperlink>
          </w:p>
        </w:tc>
      </w:tr>
      <w:tr w:rsidR="00614937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14937" w:rsidRPr="00FC3DF3" w:rsidRDefault="00614937" w:rsidP="008604A6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614937" w:rsidRPr="00614937" w:rsidRDefault="00614937" w:rsidP="00EC1CF6">
            <w:pPr>
              <w:rPr>
                <w:i/>
                <w:sz w:val="20"/>
                <w:szCs w:val="16"/>
              </w:rPr>
            </w:pPr>
            <w:r w:rsidRPr="00614937">
              <w:rPr>
                <w:i/>
                <w:iCs/>
                <w:sz w:val="20"/>
                <w:szCs w:val="16"/>
              </w:rPr>
              <w:t>Крок аукціону — не менше 1 % (одного відсотку) від початкової вартості лоту (за відсутності кроку відкритих торгів (аукціону) за лотом, торги (аукціон) вважаються такими, що не відбулися).</w:t>
            </w:r>
          </w:p>
        </w:tc>
      </w:tr>
      <w:tr w:rsidR="00614937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14937" w:rsidRPr="00FC3DF3" w:rsidRDefault="00614937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614937" w:rsidRPr="00FC3DF3" w:rsidRDefault="00614937" w:rsidP="008604A6">
            <w:r w:rsidRPr="00FC3DF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14937" w:rsidRPr="00614937" w:rsidRDefault="00614937" w:rsidP="00EC1CF6">
            <w:pPr>
              <w:spacing w:after="120"/>
              <w:rPr>
                <w:color w:val="000000"/>
                <w:sz w:val="20"/>
                <w:szCs w:val="16"/>
                <w:shd w:val="clear" w:color="auto" w:fill="FFFFFF"/>
              </w:rPr>
            </w:pPr>
            <w:r w:rsidRPr="00614937">
              <w:rPr>
                <w:color w:val="000000"/>
                <w:sz w:val="20"/>
                <w:szCs w:val="16"/>
                <w:shd w:val="clear" w:color="auto" w:fill="FFFFFF"/>
              </w:rPr>
              <w:t xml:space="preserve">Для </w:t>
            </w:r>
            <w:r w:rsidRPr="00614937">
              <w:rPr>
                <w:bCs/>
                <w:sz w:val="20"/>
                <w:szCs w:val="16"/>
              </w:rPr>
              <w:t xml:space="preserve">ознайомлення з активом у кімнаті даних </w:t>
            </w:r>
            <w:r w:rsidRPr="00614937">
              <w:rPr>
                <w:color w:val="000000"/>
                <w:sz w:val="20"/>
                <w:szCs w:val="16"/>
                <w:shd w:val="clear" w:color="auto" w:fill="FFFFFF"/>
              </w:rPr>
              <w:t xml:space="preserve">необхідно </w:t>
            </w:r>
            <w:r w:rsidRPr="00614937">
              <w:rPr>
                <w:color w:val="000000"/>
                <w:sz w:val="20"/>
                <w:szCs w:val="16"/>
                <w:u w:val="single"/>
                <w:shd w:val="clear" w:color="auto" w:fill="FFFFFF"/>
              </w:rPr>
              <w:t xml:space="preserve">подати заявку про зацікавленість у придбанні активу та підписати договір щодо нерозголошення банківської таємниці та конфіденційної інформації  </w:t>
            </w:r>
            <w:r w:rsidRPr="00614937">
              <w:rPr>
                <w:i/>
                <w:color w:val="000000"/>
                <w:sz w:val="20"/>
                <w:szCs w:val="16"/>
                <w:u w:val="single"/>
                <w:shd w:val="clear" w:color="auto" w:fill="FFFFFF"/>
              </w:rPr>
              <w:t>(</w:t>
            </w:r>
            <w:hyperlink r:id="rId11" w:history="1">
              <w:r w:rsidRPr="00614937">
                <w:rPr>
                  <w:rStyle w:val="a3"/>
                  <w:color w:val="2675D7"/>
                  <w:sz w:val="20"/>
                  <w:szCs w:val="16"/>
                </w:rPr>
                <w:t>http://torgi.fg.gov.ua/nda</w:t>
              </w:r>
            </w:hyperlink>
            <w:r w:rsidRPr="00614937">
              <w:rPr>
                <w:i/>
                <w:color w:val="000000"/>
                <w:sz w:val="20"/>
                <w:szCs w:val="16"/>
                <w:u w:val="single"/>
                <w:shd w:val="clear" w:color="auto" w:fill="FFFFFF"/>
              </w:rPr>
              <w:t>)</w:t>
            </w:r>
            <w:r w:rsidRPr="00614937">
              <w:rPr>
                <w:color w:val="000000"/>
                <w:sz w:val="20"/>
                <w:szCs w:val="16"/>
                <w:shd w:val="clear" w:color="auto" w:fill="FFFFFF"/>
              </w:rPr>
              <w:t>. Заявки подаються в паперовому та електронному вигляді на наступні адреси:</w:t>
            </w:r>
          </w:p>
          <w:p w:rsidR="00614937" w:rsidRPr="00614937" w:rsidRDefault="00614937" w:rsidP="00EC1CF6">
            <w:pPr>
              <w:spacing w:after="120"/>
              <w:jc w:val="both"/>
              <w:rPr>
                <w:sz w:val="20"/>
                <w:szCs w:val="16"/>
              </w:rPr>
            </w:pPr>
            <w:r w:rsidRPr="00614937">
              <w:rPr>
                <w:sz w:val="20"/>
                <w:szCs w:val="16"/>
              </w:rPr>
              <w:t xml:space="preserve">1) ФГВФО, </w:t>
            </w:r>
            <w:smartTag w:uri="urn:schemas-microsoft-com:office:smarttags" w:element="metricconverter">
              <w:smartTagPr>
                <w:attr w:name="ProductID" w:val="04053, м"/>
              </w:smartTagPr>
              <w:r w:rsidRPr="00614937">
                <w:rPr>
                  <w:sz w:val="20"/>
                  <w:szCs w:val="16"/>
                </w:rPr>
                <w:t>04053, м</w:t>
              </w:r>
            </w:smartTag>
            <w:r w:rsidRPr="00614937">
              <w:rPr>
                <w:sz w:val="20"/>
                <w:szCs w:val="16"/>
              </w:rPr>
              <w:t>.</w:t>
            </w:r>
            <w:r w:rsidRPr="00614937">
              <w:rPr>
                <w:color w:val="000000"/>
                <w:sz w:val="20"/>
                <w:szCs w:val="16"/>
                <w:shd w:val="clear" w:color="auto" w:fill="FFFFFF"/>
              </w:rPr>
              <w:t xml:space="preserve"> </w:t>
            </w:r>
            <w:r w:rsidRPr="00614937">
              <w:rPr>
                <w:sz w:val="20"/>
                <w:szCs w:val="16"/>
              </w:rPr>
              <w:t xml:space="preserve">Київ, вул. Січових  Стрільців, 17 та електронною поштою: </w:t>
            </w:r>
            <w:hyperlink r:id="rId12" w:history="1">
              <w:r w:rsidRPr="00614937">
                <w:rPr>
                  <w:rStyle w:val="a3"/>
                  <w:sz w:val="20"/>
                  <w:szCs w:val="16"/>
                </w:rPr>
                <w:t>clo@fg.gov.ua</w:t>
              </w:r>
            </w:hyperlink>
            <w:r w:rsidRPr="00614937">
              <w:rPr>
                <w:sz w:val="20"/>
                <w:szCs w:val="16"/>
              </w:rPr>
              <w:t xml:space="preserve"> ;</w:t>
            </w:r>
          </w:p>
          <w:p w:rsidR="00614937" w:rsidRPr="00614937" w:rsidRDefault="00614937" w:rsidP="00EC1CF6">
            <w:pPr>
              <w:rPr>
                <w:sz w:val="20"/>
                <w:szCs w:val="16"/>
              </w:rPr>
            </w:pPr>
            <w:r w:rsidRPr="00614937">
              <w:rPr>
                <w:sz w:val="20"/>
                <w:szCs w:val="16"/>
              </w:rPr>
              <w:t xml:space="preserve">2) ПАТ АБ «СТОЛИЧНИЙ» </w:t>
            </w:r>
            <w:r w:rsidRPr="00614937">
              <w:rPr>
                <w:i/>
                <w:sz w:val="20"/>
                <w:szCs w:val="16"/>
              </w:rPr>
              <w:t>м. Суми, вул. Покровська,25</w:t>
            </w:r>
            <w:r w:rsidRPr="00614937">
              <w:rPr>
                <w:sz w:val="20"/>
                <w:szCs w:val="16"/>
              </w:rPr>
              <w:t>;</w:t>
            </w:r>
            <w:r w:rsidRPr="00614937">
              <w:rPr>
                <w:sz w:val="20"/>
                <w:szCs w:val="16"/>
                <w:lang w:val="ru-RU"/>
              </w:rPr>
              <w:t xml:space="preserve"> </w:t>
            </w:r>
            <w:r w:rsidRPr="00614937">
              <w:rPr>
                <w:sz w:val="20"/>
                <w:szCs w:val="16"/>
              </w:rPr>
              <w:t xml:space="preserve">Електронна пошта: </w:t>
            </w:r>
            <w:r w:rsidRPr="00614937">
              <w:rPr>
                <w:i/>
                <w:sz w:val="20"/>
                <w:szCs w:val="16"/>
                <w:u w:val="single"/>
              </w:rPr>
              <w:t>s.nazarenko@cap.com.ua</w:t>
            </w:r>
          </w:p>
        </w:tc>
      </w:tr>
      <w:tr w:rsidR="00614937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14937" w:rsidRPr="00FC3DF3" w:rsidRDefault="00614937" w:rsidP="008604A6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614937" w:rsidRPr="00614937" w:rsidRDefault="00614937" w:rsidP="00EC1CF6">
            <w:pPr>
              <w:rPr>
                <w:sz w:val="20"/>
                <w:szCs w:val="16"/>
              </w:rPr>
            </w:pPr>
            <w:r w:rsidRPr="00614937">
              <w:rPr>
                <w:i/>
                <w:sz w:val="20"/>
                <w:szCs w:val="16"/>
              </w:rPr>
              <w:t xml:space="preserve">Сердюк Інна Іванівна, (0542) 659 - </w:t>
            </w:r>
            <w:smartTag w:uri="urn:schemas-microsoft-com:office:smarttags" w:element="metricconverter">
              <w:smartTagPr>
                <w:attr w:name="ProductID" w:val="815, м"/>
              </w:smartTagPr>
              <w:r w:rsidRPr="00614937">
                <w:rPr>
                  <w:i/>
                  <w:sz w:val="20"/>
                  <w:szCs w:val="16"/>
                </w:rPr>
                <w:t>815, м</w:t>
              </w:r>
            </w:smartTag>
            <w:r w:rsidRPr="00614937">
              <w:rPr>
                <w:i/>
                <w:sz w:val="20"/>
                <w:szCs w:val="16"/>
              </w:rPr>
              <w:t xml:space="preserve">. Суми, вул. Харківська,1, </w:t>
            </w:r>
            <w:r w:rsidRPr="00614937">
              <w:rPr>
                <w:i/>
                <w:sz w:val="20"/>
                <w:szCs w:val="16"/>
                <w:u w:val="single"/>
              </w:rPr>
              <w:t>s.nazarenko@cap.com.ua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Перші  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– </w:t>
            </w:r>
            <w:r w:rsidR="00614937" w:rsidRPr="00614937">
              <w:rPr>
                <w:bCs/>
                <w:i/>
                <w:sz w:val="22"/>
                <w:szCs w:val="22"/>
              </w:rPr>
              <w:t>23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="00614937" w:rsidRPr="00614937">
              <w:rPr>
                <w:bCs/>
                <w:i/>
                <w:sz w:val="22"/>
                <w:szCs w:val="22"/>
              </w:rPr>
              <w:t>3</w:t>
            </w:r>
            <w:r>
              <w:rPr>
                <w:bCs/>
                <w:i/>
                <w:sz w:val="22"/>
                <w:szCs w:val="22"/>
              </w:rPr>
              <w:t>.2017</w:t>
            </w:r>
            <w:r>
              <w:rPr>
                <w:bCs/>
                <w:i/>
              </w:rPr>
              <w:t xml:space="preserve"> 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Другі  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– </w:t>
            </w:r>
            <w:r w:rsidR="00614937" w:rsidRPr="00614937">
              <w:rPr>
                <w:bCs/>
                <w:i/>
                <w:sz w:val="22"/>
                <w:szCs w:val="22"/>
              </w:rPr>
              <w:t>11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="00614937" w:rsidRPr="00614937">
              <w:rPr>
                <w:bCs/>
                <w:i/>
                <w:sz w:val="22"/>
                <w:szCs w:val="22"/>
              </w:rPr>
              <w:t>4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Треті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 – </w:t>
            </w:r>
            <w:r w:rsidR="00614937" w:rsidRPr="00614937">
              <w:rPr>
                <w:bCs/>
                <w:i/>
                <w:sz w:val="22"/>
                <w:szCs w:val="22"/>
              </w:rPr>
              <w:t>28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="00614937" w:rsidRPr="00614937">
              <w:rPr>
                <w:bCs/>
                <w:i/>
                <w:sz w:val="22"/>
                <w:szCs w:val="22"/>
              </w:rPr>
              <w:t>4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Четверті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– </w:t>
            </w:r>
            <w:r w:rsidR="00614937" w:rsidRPr="00614937">
              <w:rPr>
                <w:bCs/>
                <w:i/>
                <w:sz w:val="22"/>
                <w:szCs w:val="22"/>
              </w:rPr>
              <w:t>19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="00614937" w:rsidRPr="00614937">
              <w:rPr>
                <w:bCs/>
                <w:i/>
                <w:sz w:val="22"/>
                <w:szCs w:val="22"/>
              </w:rPr>
              <w:t>5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FC3DF3" w:rsidRDefault="00715FA9" w:rsidP="008604A6">
            <w:pPr>
              <w:jc w:val="both"/>
              <w:rPr>
                <w:i/>
              </w:rPr>
            </w:pP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13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Default="00715FA9" w:rsidP="008604A6">
            <w:pPr>
              <w:jc w:val="both"/>
              <w:rPr>
                <w:bCs/>
                <w:i/>
              </w:rPr>
            </w:pPr>
            <w:r w:rsidRPr="00FC3DF3">
              <w:rPr>
                <w:bCs/>
                <w:i/>
                <w:sz w:val="22"/>
                <w:szCs w:val="22"/>
              </w:rPr>
              <w:t>Дата початку прийняття, кінцевий термін прийняття заяв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Перші  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– </w:t>
            </w:r>
            <w:r w:rsidR="00614937" w:rsidRPr="00614937">
              <w:rPr>
                <w:bCs/>
                <w:i/>
                <w:sz w:val="22"/>
                <w:szCs w:val="22"/>
              </w:rPr>
              <w:t>22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="00614937" w:rsidRPr="00614937">
              <w:rPr>
                <w:bCs/>
                <w:i/>
                <w:sz w:val="22"/>
                <w:szCs w:val="22"/>
              </w:rPr>
              <w:t>3</w:t>
            </w:r>
            <w:r>
              <w:rPr>
                <w:bCs/>
                <w:i/>
                <w:sz w:val="22"/>
                <w:szCs w:val="22"/>
              </w:rPr>
              <w:t>.2017</w:t>
            </w:r>
            <w:r>
              <w:rPr>
                <w:bCs/>
                <w:i/>
              </w:rPr>
              <w:t xml:space="preserve"> 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Другі  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– </w:t>
            </w:r>
            <w:r w:rsidR="00614937" w:rsidRPr="00614937">
              <w:rPr>
                <w:bCs/>
                <w:i/>
                <w:sz w:val="22"/>
                <w:szCs w:val="22"/>
              </w:rPr>
              <w:t>10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="00614937" w:rsidRPr="00614937">
              <w:rPr>
                <w:bCs/>
                <w:i/>
                <w:sz w:val="22"/>
                <w:szCs w:val="22"/>
              </w:rPr>
              <w:t>4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Треті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 – </w:t>
            </w:r>
            <w:r w:rsidR="00614937" w:rsidRPr="00614937">
              <w:rPr>
                <w:bCs/>
                <w:i/>
                <w:sz w:val="22"/>
                <w:szCs w:val="22"/>
              </w:rPr>
              <w:t>27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="00614937" w:rsidRPr="00614937">
              <w:rPr>
                <w:bCs/>
                <w:i/>
                <w:sz w:val="22"/>
                <w:szCs w:val="22"/>
              </w:rPr>
              <w:t>4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Четверті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– </w:t>
            </w:r>
            <w:r w:rsidR="00614937" w:rsidRPr="00614937">
              <w:rPr>
                <w:bCs/>
                <w:i/>
                <w:sz w:val="22"/>
                <w:szCs w:val="22"/>
              </w:rPr>
              <w:t>18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="00614937" w:rsidRPr="00614937">
              <w:rPr>
                <w:bCs/>
                <w:i/>
                <w:sz w:val="22"/>
                <w:szCs w:val="22"/>
              </w:rPr>
              <w:t>5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FC3DF3" w:rsidRDefault="00715FA9" w:rsidP="008604A6">
            <w:pPr>
              <w:jc w:val="both"/>
              <w:rPr>
                <w:bCs/>
                <w:i/>
              </w:rPr>
            </w:pP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FC3DF3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614937" w:rsidRDefault="00715FA9" w:rsidP="00614937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</w:t>
            </w:r>
            <w:r w:rsidR="00614937">
              <w:rPr>
                <w:bCs/>
                <w:i/>
                <w:sz w:val="22"/>
                <w:szCs w:val="22"/>
              </w:rPr>
              <w:t>Перші    відкриті   торги (</w:t>
            </w:r>
            <w:proofErr w:type="spellStart"/>
            <w:r w:rsidR="00614937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="00614937">
              <w:rPr>
                <w:bCs/>
                <w:i/>
                <w:sz w:val="22"/>
                <w:szCs w:val="22"/>
              </w:rPr>
              <w:t xml:space="preserve">)       – </w:t>
            </w:r>
            <w:r w:rsidR="00614937" w:rsidRPr="00614937">
              <w:rPr>
                <w:bCs/>
                <w:i/>
                <w:sz w:val="22"/>
                <w:szCs w:val="22"/>
              </w:rPr>
              <w:t>22</w:t>
            </w:r>
            <w:r w:rsidR="00614937">
              <w:rPr>
                <w:bCs/>
                <w:i/>
                <w:sz w:val="22"/>
                <w:szCs w:val="22"/>
              </w:rPr>
              <w:t>.0</w:t>
            </w:r>
            <w:r w:rsidR="00614937" w:rsidRPr="00614937">
              <w:rPr>
                <w:bCs/>
                <w:i/>
                <w:sz w:val="22"/>
                <w:szCs w:val="22"/>
              </w:rPr>
              <w:t>3</w:t>
            </w:r>
            <w:r w:rsidR="00614937">
              <w:rPr>
                <w:bCs/>
                <w:i/>
                <w:sz w:val="22"/>
                <w:szCs w:val="22"/>
              </w:rPr>
              <w:t>.2017</w:t>
            </w:r>
            <w:r w:rsidR="00614937">
              <w:rPr>
                <w:bCs/>
                <w:i/>
              </w:rPr>
              <w:t xml:space="preserve"> </w:t>
            </w:r>
          </w:p>
          <w:p w:rsidR="00614937" w:rsidRDefault="00614937" w:rsidP="00614937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Другі  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– </w:t>
            </w:r>
            <w:r w:rsidRPr="00614937">
              <w:rPr>
                <w:bCs/>
                <w:i/>
                <w:sz w:val="22"/>
                <w:szCs w:val="22"/>
              </w:rPr>
              <w:t>10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Pr="00614937">
              <w:rPr>
                <w:bCs/>
                <w:i/>
                <w:sz w:val="22"/>
                <w:szCs w:val="22"/>
              </w:rPr>
              <w:t>4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614937" w:rsidRDefault="00614937" w:rsidP="00614937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Треті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 – </w:t>
            </w:r>
            <w:r w:rsidRPr="00614937">
              <w:rPr>
                <w:bCs/>
                <w:i/>
                <w:sz w:val="22"/>
                <w:szCs w:val="22"/>
              </w:rPr>
              <w:t>27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Pr="00614937">
              <w:rPr>
                <w:bCs/>
                <w:i/>
                <w:sz w:val="22"/>
                <w:szCs w:val="22"/>
              </w:rPr>
              <w:t>4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614937" w:rsidRDefault="00614937" w:rsidP="00614937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Четверті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– </w:t>
            </w:r>
            <w:r w:rsidRPr="00614937">
              <w:rPr>
                <w:bCs/>
                <w:i/>
                <w:sz w:val="22"/>
                <w:szCs w:val="22"/>
              </w:rPr>
              <w:t>18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Pr="00614937">
              <w:rPr>
                <w:bCs/>
                <w:i/>
                <w:sz w:val="22"/>
                <w:szCs w:val="22"/>
              </w:rPr>
              <w:t>5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9D5B2D" w:rsidRDefault="00715FA9" w:rsidP="008604A6">
            <w:pPr>
              <w:jc w:val="both"/>
              <w:rPr>
                <w:bCs/>
                <w:shd w:val="clear" w:color="auto" w:fill="FFFFFF"/>
              </w:rPr>
            </w:pPr>
            <w:r w:rsidRPr="009D5B2D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8604A6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  <w:p w:rsidR="00715FA9" w:rsidRPr="00FC3DF3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Другі відкриті торги (аукціон), треті відкриті торги </w:t>
            </w:r>
            <w:proofErr w:type="spellStart"/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торги</w:t>
            </w:r>
            <w:proofErr w:type="spellEnd"/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6208D" w:rsidRPr="0075456C" w:rsidRDefault="0076208D" w:rsidP="0075456C">
      <w:pPr>
        <w:rPr>
          <w:lang w:val="ru-RU"/>
        </w:rPr>
      </w:pPr>
    </w:p>
    <w:sectPr w:rsidR="0076208D" w:rsidRPr="0075456C">
      <w:head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6ED" w:rsidRDefault="00E916ED">
      <w:r>
        <w:separator/>
      </w:r>
    </w:p>
  </w:endnote>
  <w:endnote w:type="continuationSeparator" w:id="0">
    <w:p w:rsidR="00E916ED" w:rsidRDefault="00E9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6ED" w:rsidRDefault="00E916ED">
      <w:r>
        <w:separator/>
      </w:r>
    </w:p>
  </w:footnote>
  <w:footnote w:type="continuationSeparator" w:id="0">
    <w:p w:rsidR="00E916ED" w:rsidRDefault="00E9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090A52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90A52"/>
    <w:rsid w:val="003634C9"/>
    <w:rsid w:val="003829EB"/>
    <w:rsid w:val="00453A6E"/>
    <w:rsid w:val="00595A9E"/>
    <w:rsid w:val="00614937"/>
    <w:rsid w:val="006F03AF"/>
    <w:rsid w:val="00715FA9"/>
    <w:rsid w:val="0075456C"/>
    <w:rsid w:val="0076208D"/>
    <w:rsid w:val="007C07BE"/>
    <w:rsid w:val="00E232CF"/>
    <w:rsid w:val="00E9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F0939D-3821-4904-BBF5-71FAF720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rading.kiev.ua/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126375" TargetMode="External"/><Relationship Id="rId12" Type="http://schemas.openxmlformats.org/officeDocument/2006/relationships/hyperlink" Target="mailto:clo@fg.gov.u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orgi.fg.gov.ua/126371" TargetMode="External"/><Relationship Id="rId11" Type="http://schemas.openxmlformats.org/officeDocument/2006/relationships/hyperlink" Target="http://torgi.fg.gov.ua/nd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3959</Words>
  <Characters>2257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Максим Леонідович</dc:creator>
  <cp:keywords/>
  <dc:description/>
  <cp:lastModifiedBy>Ведринський Сергій Всеволодович</cp:lastModifiedBy>
  <cp:revision>2</cp:revision>
  <cp:lastPrinted>2017-04-24T07:09:00Z</cp:lastPrinted>
  <dcterms:created xsi:type="dcterms:W3CDTF">2017-05-12T05:28:00Z</dcterms:created>
  <dcterms:modified xsi:type="dcterms:W3CDTF">2017-05-12T05:28:00Z</dcterms:modified>
</cp:coreProperties>
</file>